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4AA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不涉及洗钱行为证明</w:t>
      </w:r>
    </w:p>
    <w:p w14:paraId="28A35CDC">
      <w:pPr>
        <w:jc w:val="center"/>
        <w:rPr>
          <w:rFonts w:hint="eastAsia"/>
          <w:sz w:val="36"/>
          <w:szCs w:val="36"/>
        </w:rPr>
      </w:pPr>
    </w:p>
    <w:p w14:paraId="6010F76C"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XX省XX市XX派出所</w:t>
      </w:r>
    </w:p>
    <w:p w14:paraId="5E5E2C83">
      <w:pPr>
        <w:jc w:val="left"/>
        <w:rPr>
          <w:rFonts w:hint="eastAsia" w:eastAsiaTheme="minor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兹证明，姓名：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lang w:val="en-US" w:eastAsia="zh-CN"/>
        </w:rPr>
        <w:t>身份证: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</w:p>
    <w:p w14:paraId="2F6467FF">
      <w:pPr>
        <w:jc w:val="left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在合适网充值，消费，提现行为不涉及洗钱等违法行为，不存在使用诈骗所得财物充值至“合适网”，后提现至其他银行的洗钱行为！合适网</w:t>
      </w:r>
      <w:bookmarkStart w:id="0" w:name="_GoBack"/>
      <w:bookmarkEnd w:id="0"/>
      <w:r>
        <w:rPr>
          <w:rFonts w:hint="eastAsia"/>
          <w:sz w:val="36"/>
          <w:szCs w:val="36"/>
          <w:u w:val="none"/>
          <w:lang w:val="en-US" w:eastAsia="zh-CN"/>
        </w:rPr>
        <w:t>可原路退回充值账户!</w:t>
      </w:r>
    </w:p>
    <w:p w14:paraId="605997DA">
      <w:pPr>
        <w:jc w:val="left"/>
        <w:rPr>
          <w:rFonts w:hint="eastAsia"/>
          <w:sz w:val="36"/>
          <w:szCs w:val="36"/>
          <w:u w:val="none"/>
          <w:lang w:val="en-US" w:eastAsia="zh-CN"/>
        </w:rPr>
      </w:pPr>
    </w:p>
    <w:p w14:paraId="0C9A41F7">
      <w:pPr>
        <w:wordWrap w:val="0"/>
        <w:jc w:val="right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日期：           </w:t>
      </w:r>
    </w:p>
    <w:p w14:paraId="19FFC700">
      <w:pPr>
        <w:wordWrap w:val="0"/>
        <w:jc w:val="right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公章：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961F0"/>
    <w:rsid w:val="3D164C1C"/>
    <w:rsid w:val="70593587"/>
    <w:rsid w:val="7F1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2020-03-11T07:04:00Z</dcterms:created>
  <dc:creator>Administrator</dc:creator>
  <cp:lastModifiedBy>歌手李浩楠</cp:lastModifiedBy>
  <dcterms:modified xsi:type="dcterms:W3CDTF">2025-03-17T05:22:39Z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eyJoZGlkIjoiMjdjZDFmMWI2OTM1YjMzMGM5MDEwZTdmNWU1YTUzMjAiLCJ1c2VySWQiOiIzNzc5OTU1MjYifQ==</vt:lpwstr>
  </property>
  <property fmtid="{D5CDD505-2E9C-101B-9397-08002B2CF9AE}" pid="4" name="ICV">
    <vt:lpwstr>7684FABA94F04B0AA87FE0390D78039D_12</vt:lpwstr>
  </property>
</Properties>
</file>